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3A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4"/>
        <w:gridCol w:w="2392"/>
        <w:gridCol w:w="4534"/>
      </w:tblGrid>
      <w:tr w:rsidR="0083013A" w:rsidTr="00B17E40">
        <w:tc>
          <w:tcPr>
            <w:tcW w:w="3792" w:type="dxa"/>
          </w:tcPr>
          <w:p w:rsidR="0083013A" w:rsidRDefault="0083013A" w:rsidP="00B17E40">
            <w:pPr>
              <w:rPr>
                <w:b/>
                <w:sz w:val="28"/>
                <w:szCs w:val="28"/>
              </w:rPr>
            </w:pPr>
            <w:r w:rsidRPr="00360405">
              <w:rPr>
                <w:b/>
              </w:rPr>
              <w:t xml:space="preserve">                                                                        </w:t>
            </w:r>
            <w:r>
              <w:rPr>
                <w:b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695" w:type="dxa"/>
          </w:tcPr>
          <w:p w:rsidR="0083013A" w:rsidRDefault="0083013A" w:rsidP="00B17E40">
            <w:pPr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F95FF9" w:rsidRPr="00EE0CFA" w:rsidRDefault="00F95FF9" w:rsidP="00F95FF9">
            <w:pPr>
              <w:autoSpaceDE w:val="0"/>
              <w:autoSpaceDN w:val="0"/>
              <w:adjustRightInd w:val="0"/>
              <w:ind w:left="322"/>
              <w:jc w:val="right"/>
              <w:rPr>
                <w:sz w:val="24"/>
                <w:szCs w:val="24"/>
                <w:lang w:eastAsia="en-US"/>
              </w:rPr>
            </w:pPr>
            <w:r w:rsidRPr="00EE0CFA">
              <w:t xml:space="preserve">Приложение № </w:t>
            </w:r>
            <w:r>
              <w:t>12</w:t>
            </w:r>
            <w:r w:rsidRPr="00EE0CFA">
              <w:t xml:space="preserve"> к технологической схеме предоставления муниципальных услуг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образования»</w:t>
            </w:r>
          </w:p>
          <w:p w:rsidR="0083013A" w:rsidRDefault="0083013A" w:rsidP="00B17E40">
            <w:pPr>
              <w:rPr>
                <w:b/>
                <w:sz w:val="28"/>
                <w:szCs w:val="28"/>
              </w:rPr>
            </w:pPr>
          </w:p>
        </w:tc>
      </w:tr>
    </w:tbl>
    <w:p w:rsidR="0083013A" w:rsidRDefault="00F95FF9" w:rsidP="008301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83013A" w:rsidRDefault="0083013A" w:rsidP="0083013A">
      <w:pPr>
        <w:rPr>
          <w:b/>
          <w:sz w:val="28"/>
          <w:szCs w:val="28"/>
        </w:rPr>
      </w:pPr>
    </w:p>
    <w:p w:rsidR="0083013A" w:rsidRPr="00774C96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74C9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3013A" w:rsidRPr="00774C96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74C96">
        <w:rPr>
          <w:rFonts w:ascii="Times New Roman" w:hAnsi="Times New Roman" w:cs="Times New Roman"/>
          <w:b/>
          <w:sz w:val="28"/>
          <w:szCs w:val="28"/>
        </w:rPr>
        <w:t>об отказе в выдаче разрешения на установку рекламной конструкции</w:t>
      </w:r>
    </w:p>
    <w:p w:rsidR="0083013A" w:rsidRPr="00774C96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74C96" w:rsidRPr="00774C96" w:rsidRDefault="0089202F" w:rsidP="00774C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C96">
        <w:rPr>
          <w:rFonts w:ascii="Times New Roman" w:hAnsi="Times New Roman" w:cs="Times New Roman"/>
          <w:sz w:val="28"/>
          <w:szCs w:val="28"/>
          <w:lang w:eastAsia="ru-RU"/>
        </w:rPr>
        <w:t>Дата__________________</w:t>
      </w:r>
      <w:r w:rsidR="00774C9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74C9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№_________________</w:t>
      </w:r>
    </w:p>
    <w:p w:rsidR="00774C96" w:rsidRPr="00774C96" w:rsidRDefault="00774C96" w:rsidP="00774C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8F8" w:rsidRDefault="00FF5577" w:rsidP="009834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>Настоящим уведомляем Вас о том, что в соответствии со статьей _____ </w:t>
      </w:r>
      <w:hyperlink r:id="rId4" w:history="1">
        <w:r w:rsidR="005D7CB6" w:rsidRPr="00BB7EC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Федерального закона от 13.03.2006 </w:t>
        </w:r>
        <w:r w:rsidR="008E18F8" w:rsidRPr="00BB7EC1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="005D7CB6" w:rsidRPr="00BB7EC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38-ФЗ</w:t>
        </w:r>
      </w:hyperlink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> «О рекламе», Вам отказано в выдаче разрешения на установку и эксплуатацию рекламной конструкции по заявлению от _______</w:t>
      </w:r>
      <w:r w:rsidR="008E18F8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  <w:r w:rsidR="00BB7EC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___</w:t>
      </w:r>
      <w:r w:rsidR="008E18F8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__ по следующим основаниям: </w:t>
      </w:r>
    </w:p>
    <w:p w:rsidR="00BB7EC1" w:rsidRDefault="00BB7EC1" w:rsidP="00BB7EC1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5C5" w:rsidRPr="009834CD" w:rsidRDefault="00FF5577" w:rsidP="009834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4CD">
        <w:rPr>
          <w:rFonts w:ascii="Times New Roman" w:hAnsi="Times New Roman" w:cs="Times New Roman"/>
          <w:sz w:val="28"/>
          <w:szCs w:val="28"/>
        </w:rPr>
        <w:t>Настоящее решение может быть обжаловано </w:t>
      </w:r>
      <w:r w:rsidR="001C35C5" w:rsidRPr="009834CD">
        <w:rPr>
          <w:rFonts w:ascii="Times New Roman" w:hAnsi="Times New Roman" w:cs="Times New Roman"/>
          <w:sz w:val="28"/>
          <w:szCs w:val="28"/>
        </w:rPr>
        <w:t>заявителем в течение трех месяцев со дня получения в суде общей юрисдикции или арбитражн</w:t>
      </w:r>
      <w:r w:rsidR="009834CD">
        <w:rPr>
          <w:rFonts w:ascii="Times New Roman" w:hAnsi="Times New Roman" w:cs="Times New Roman"/>
          <w:sz w:val="28"/>
          <w:szCs w:val="28"/>
        </w:rPr>
        <w:t>ом</w:t>
      </w:r>
      <w:r w:rsidR="001C35C5" w:rsidRPr="009834CD">
        <w:rPr>
          <w:rFonts w:ascii="Times New Roman" w:hAnsi="Times New Roman" w:cs="Times New Roman"/>
          <w:sz w:val="28"/>
          <w:szCs w:val="28"/>
        </w:rPr>
        <w:t xml:space="preserve"> суд</w:t>
      </w:r>
      <w:r w:rsidR="009834CD">
        <w:rPr>
          <w:rFonts w:ascii="Times New Roman" w:hAnsi="Times New Roman" w:cs="Times New Roman"/>
          <w:sz w:val="28"/>
          <w:szCs w:val="28"/>
        </w:rPr>
        <w:t>е.</w:t>
      </w:r>
    </w:p>
    <w:p w:rsidR="00883C1A" w:rsidRDefault="00FF5577" w:rsidP="009834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34CD">
        <w:rPr>
          <w:rFonts w:ascii="Times New Roman" w:hAnsi="Times New Roman" w:cs="Times New Roman"/>
          <w:sz w:val="28"/>
          <w:szCs w:val="28"/>
        </w:rPr>
        <w:t>Устранение оснований для от</w:t>
      </w:r>
      <w:r w:rsidR="009834CD">
        <w:rPr>
          <w:rFonts w:ascii="Times New Roman" w:hAnsi="Times New Roman" w:cs="Times New Roman"/>
          <w:sz w:val="28"/>
          <w:szCs w:val="28"/>
        </w:rPr>
        <w:t>каза не препятствует повторному</w:t>
      </w:r>
      <w:r w:rsidR="00010804">
        <w:rPr>
          <w:rFonts w:ascii="Times New Roman" w:hAnsi="Times New Roman" w:cs="Times New Roman"/>
          <w:sz w:val="28"/>
          <w:szCs w:val="28"/>
        </w:rPr>
        <w:t xml:space="preserve"> обращению</w:t>
      </w:r>
      <w:r w:rsidR="009834CD">
        <w:rPr>
          <w:rFonts w:ascii="Times New Roman" w:hAnsi="Times New Roman" w:cs="Times New Roman"/>
          <w:sz w:val="28"/>
          <w:szCs w:val="28"/>
        </w:rPr>
        <w:t>.</w:t>
      </w:r>
    </w:p>
    <w:p w:rsidR="00883C1A" w:rsidRDefault="00883C1A" w:rsidP="00883C1A">
      <w:pPr>
        <w:rPr>
          <w:rFonts w:ascii="Times New Roman" w:hAnsi="Times New Roman" w:cs="Times New Roman"/>
          <w:sz w:val="28"/>
          <w:szCs w:val="28"/>
        </w:rPr>
      </w:pPr>
    </w:p>
    <w:p w:rsidR="00883C1A" w:rsidRPr="00883C1A" w:rsidRDefault="00883C1A" w:rsidP="00883C1A">
      <w:pPr>
        <w:spacing w:after="360"/>
        <w:ind w:right="198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883C1A" w:rsidRPr="00883C1A" w:rsidTr="00B17E4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1A">
              <w:rPr>
                <w:rFonts w:ascii="Times New Roman" w:hAnsi="Times New Roman" w:cs="Times New Roman"/>
                <w:sz w:val="28"/>
                <w:szCs w:val="28"/>
              </w:rPr>
              <w:t>Мэр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1A"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 w:rsidRPr="00883C1A">
              <w:rPr>
                <w:rFonts w:ascii="Times New Roman" w:hAnsi="Times New Roman" w:cs="Times New Roman"/>
                <w:sz w:val="28"/>
                <w:szCs w:val="28"/>
              </w:rPr>
              <w:t>Побойкин</w:t>
            </w:r>
            <w:proofErr w:type="spellEnd"/>
          </w:p>
        </w:tc>
      </w:tr>
      <w:tr w:rsidR="00883C1A" w:rsidRPr="00883C1A" w:rsidTr="00B17E4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C1A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883C1A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883C1A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C1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C1A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83C1A" w:rsidRPr="00883C1A" w:rsidRDefault="00883C1A" w:rsidP="00883C1A">
      <w:pPr>
        <w:spacing w:after="24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883C1A" w:rsidRPr="00883C1A" w:rsidTr="00B17E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jc w:val="right"/>
              <w:rPr>
                <w:rFonts w:ascii="Times New Roman" w:hAnsi="Times New Roman" w:cs="Times New Roman"/>
              </w:rPr>
            </w:pPr>
            <w:r w:rsidRPr="00883C1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</w:rPr>
            </w:pPr>
            <w:r w:rsidRPr="00883C1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jc w:val="right"/>
              <w:rPr>
                <w:rFonts w:ascii="Times New Roman" w:hAnsi="Times New Roman" w:cs="Times New Roman"/>
              </w:rPr>
            </w:pPr>
            <w:r w:rsidRPr="00883C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83C1A">
              <w:rPr>
                <w:rFonts w:ascii="Times New Roman" w:hAnsi="Times New Roman" w:cs="Times New Roman"/>
              </w:rPr>
              <w:t>г</w:t>
            </w:r>
            <w:proofErr w:type="gramEnd"/>
            <w:r w:rsidRPr="00883C1A">
              <w:rPr>
                <w:rFonts w:ascii="Times New Roman" w:hAnsi="Times New Roman" w:cs="Times New Roman"/>
              </w:rPr>
              <w:t>.</w:t>
            </w:r>
          </w:p>
        </w:tc>
      </w:tr>
    </w:tbl>
    <w:p w:rsidR="00883C1A" w:rsidRPr="00883C1A" w:rsidRDefault="00883C1A" w:rsidP="00883C1A">
      <w:pPr>
        <w:spacing w:before="240"/>
        <w:rPr>
          <w:rFonts w:ascii="Times New Roman" w:hAnsi="Times New Roman" w:cs="Times New Roman"/>
        </w:rPr>
      </w:pPr>
      <w:r w:rsidRPr="00883C1A">
        <w:rPr>
          <w:rFonts w:ascii="Times New Roman" w:hAnsi="Times New Roman" w:cs="Times New Roman"/>
        </w:rPr>
        <w:t>М.П.</w:t>
      </w:r>
    </w:p>
    <w:p w:rsidR="00CD09F8" w:rsidRPr="00883C1A" w:rsidRDefault="00CD09F8" w:rsidP="00883C1A">
      <w:pPr>
        <w:rPr>
          <w:rFonts w:ascii="Times New Roman" w:hAnsi="Times New Roman" w:cs="Times New Roman"/>
          <w:sz w:val="28"/>
          <w:szCs w:val="28"/>
        </w:rPr>
      </w:pPr>
    </w:p>
    <w:sectPr w:rsidR="00CD09F8" w:rsidRPr="00883C1A" w:rsidSect="0001080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577"/>
    <w:rsid w:val="00010804"/>
    <w:rsid w:val="00011340"/>
    <w:rsid w:val="001C35C5"/>
    <w:rsid w:val="00237DF8"/>
    <w:rsid w:val="00310522"/>
    <w:rsid w:val="005D7CB6"/>
    <w:rsid w:val="00663813"/>
    <w:rsid w:val="00774C96"/>
    <w:rsid w:val="007B58F1"/>
    <w:rsid w:val="0083013A"/>
    <w:rsid w:val="00883C1A"/>
    <w:rsid w:val="0089202F"/>
    <w:rsid w:val="008E18F8"/>
    <w:rsid w:val="009834CD"/>
    <w:rsid w:val="00BB7EC1"/>
    <w:rsid w:val="00CD09F8"/>
    <w:rsid w:val="00F95FF9"/>
    <w:rsid w:val="00FF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C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7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2017-09-23T04:47:00Z</dcterms:created>
  <dcterms:modified xsi:type="dcterms:W3CDTF">2017-10-09T03:21:00Z</dcterms:modified>
</cp:coreProperties>
</file>